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D4" w:rsidRDefault="002500D4"/>
    <w:p w:rsidR="004525F7" w:rsidRDefault="004525F7"/>
    <w:p w:rsidR="004525F7" w:rsidRDefault="004525F7"/>
    <w:p w:rsidR="00B75597" w:rsidRDefault="00B75597" w:rsidP="00B7559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</w:t>
      </w:r>
    </w:p>
    <w:p w:rsidR="00B75597" w:rsidRDefault="00B75597" w:rsidP="00B7559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zadaní absolventskej písomnej práce</w:t>
      </w:r>
    </w:p>
    <w:p w:rsidR="00B75597" w:rsidRDefault="00B75597" w:rsidP="00B75597">
      <w:pPr>
        <w:widowControl w:val="0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517"/>
        <w:gridCol w:w="5664"/>
      </w:tblGrid>
      <w:tr w:rsidR="00B75597" w:rsidRPr="00A42B9C" w:rsidTr="00942E60">
        <w:trPr>
          <w:trHeight w:val="494"/>
        </w:trPr>
        <w:tc>
          <w:tcPr>
            <w:tcW w:w="2517" w:type="dxa"/>
            <w:vAlign w:val="center"/>
          </w:tcPr>
          <w:p w:rsidR="00B75597" w:rsidRPr="00A42B9C" w:rsidRDefault="00B75597" w:rsidP="00942E60">
            <w:pPr>
              <w:widowControl w:val="0"/>
              <w:spacing w:line="340" w:lineRule="exact"/>
              <w:rPr>
                <w:b/>
              </w:rPr>
            </w:pPr>
            <w:r w:rsidRPr="00A42B9C">
              <w:rPr>
                <w:b/>
              </w:rPr>
              <w:t xml:space="preserve">Meno a priezvisko: </w:t>
            </w:r>
          </w:p>
        </w:tc>
        <w:tc>
          <w:tcPr>
            <w:tcW w:w="5664" w:type="dxa"/>
            <w:vAlign w:val="center"/>
          </w:tcPr>
          <w:p w:rsidR="00B75597" w:rsidRPr="00A42B9C" w:rsidRDefault="00B75597" w:rsidP="00942E60">
            <w:pPr>
              <w:widowControl w:val="0"/>
              <w:spacing w:before="120" w:after="120"/>
            </w:pPr>
          </w:p>
        </w:tc>
      </w:tr>
      <w:tr w:rsidR="00B75597" w:rsidRPr="00A42B9C" w:rsidTr="00942E60">
        <w:trPr>
          <w:trHeight w:val="494"/>
        </w:trPr>
        <w:tc>
          <w:tcPr>
            <w:tcW w:w="2517" w:type="dxa"/>
            <w:vAlign w:val="center"/>
          </w:tcPr>
          <w:p w:rsidR="00B75597" w:rsidRPr="00A42B9C" w:rsidRDefault="00B75597" w:rsidP="00942E60">
            <w:pPr>
              <w:widowControl w:val="0"/>
              <w:spacing w:line="340" w:lineRule="exact"/>
              <w:rPr>
                <w:b/>
              </w:rPr>
            </w:pPr>
            <w:r w:rsidRPr="00A42B9C">
              <w:rPr>
                <w:b/>
              </w:rPr>
              <w:t>Študijný odbor:</w:t>
            </w:r>
          </w:p>
        </w:tc>
        <w:tc>
          <w:tcPr>
            <w:tcW w:w="5664" w:type="dxa"/>
            <w:vAlign w:val="center"/>
          </w:tcPr>
          <w:p w:rsidR="00B75597" w:rsidRPr="00A42B9C" w:rsidRDefault="00B75597" w:rsidP="00942E60">
            <w:pPr>
              <w:widowControl w:val="0"/>
              <w:spacing w:before="120" w:after="120"/>
            </w:pPr>
          </w:p>
        </w:tc>
      </w:tr>
      <w:tr w:rsidR="00B75597" w:rsidRPr="00A42B9C" w:rsidTr="00942E60">
        <w:trPr>
          <w:trHeight w:val="255"/>
        </w:trPr>
        <w:tc>
          <w:tcPr>
            <w:tcW w:w="2517" w:type="dxa"/>
            <w:vAlign w:val="center"/>
          </w:tcPr>
          <w:p w:rsidR="00B75597" w:rsidRPr="00A42B9C" w:rsidRDefault="00B75597" w:rsidP="00942E60">
            <w:pPr>
              <w:widowControl w:val="0"/>
              <w:spacing w:line="340" w:lineRule="exact"/>
              <w:rPr>
                <w:b/>
              </w:rPr>
            </w:pPr>
            <w:r w:rsidRPr="00A42B9C">
              <w:rPr>
                <w:b/>
              </w:rPr>
              <w:t>Konzultant:</w:t>
            </w:r>
          </w:p>
        </w:tc>
        <w:tc>
          <w:tcPr>
            <w:tcW w:w="5664" w:type="dxa"/>
            <w:vAlign w:val="center"/>
          </w:tcPr>
          <w:p w:rsidR="00B75597" w:rsidRPr="00A42B9C" w:rsidRDefault="00B75597" w:rsidP="00942E60">
            <w:pPr>
              <w:widowControl w:val="0"/>
              <w:spacing w:before="120" w:after="120"/>
            </w:pPr>
          </w:p>
        </w:tc>
      </w:tr>
      <w:tr w:rsidR="00B75597" w:rsidRPr="00A42B9C" w:rsidTr="00942E60">
        <w:trPr>
          <w:trHeight w:val="255"/>
        </w:trPr>
        <w:tc>
          <w:tcPr>
            <w:tcW w:w="2517" w:type="dxa"/>
            <w:vAlign w:val="center"/>
          </w:tcPr>
          <w:p w:rsidR="00B75597" w:rsidRPr="00A42B9C" w:rsidRDefault="00B75597" w:rsidP="00942E60">
            <w:pPr>
              <w:widowControl w:val="0"/>
              <w:spacing w:line="340" w:lineRule="exact"/>
              <w:rPr>
                <w:b/>
              </w:rPr>
            </w:pPr>
            <w:r w:rsidRPr="00A42B9C">
              <w:rPr>
                <w:b/>
              </w:rPr>
              <w:t>Navrhovaný oponent:</w:t>
            </w:r>
          </w:p>
        </w:tc>
        <w:tc>
          <w:tcPr>
            <w:tcW w:w="5664" w:type="dxa"/>
            <w:vAlign w:val="center"/>
          </w:tcPr>
          <w:p w:rsidR="00B75597" w:rsidRPr="00A42B9C" w:rsidRDefault="00B75597" w:rsidP="00942E60"/>
          <w:p w:rsidR="00B75597" w:rsidRPr="00A42B9C" w:rsidRDefault="00B75597" w:rsidP="00942E60"/>
        </w:tc>
      </w:tr>
    </w:tbl>
    <w:p w:rsidR="00B75597" w:rsidRPr="00A42B9C" w:rsidRDefault="00B75597" w:rsidP="00B75597">
      <w:pPr>
        <w:widowControl w:val="0"/>
      </w:pPr>
    </w:p>
    <w:p w:rsidR="00B75597" w:rsidRPr="00A42B9C" w:rsidRDefault="00B75597" w:rsidP="00B75597">
      <w:pPr>
        <w:widowControl w:val="0"/>
      </w:pPr>
    </w:p>
    <w:p w:rsidR="00B75597" w:rsidRPr="00B62FBB" w:rsidRDefault="00B75597" w:rsidP="00B75597">
      <w:pPr>
        <w:widowControl w:val="0"/>
        <w:jc w:val="both"/>
      </w:pPr>
      <w:r w:rsidRPr="00B62FBB">
        <w:t xml:space="preserve">Podľa vyhlášky MŠ SR č. </w:t>
      </w:r>
      <w:r w:rsidR="006244AB">
        <w:t>224/2022</w:t>
      </w:r>
      <w:r w:rsidRPr="00B62FBB">
        <w:t xml:space="preserve"> Z. z. o</w:t>
      </w:r>
      <w:r w:rsidR="006244AB">
        <w:t> strednej škole</w:t>
      </w:r>
      <w:r w:rsidRPr="00B62FBB">
        <w:t xml:space="preserve"> podľa </w:t>
      </w:r>
      <w:r w:rsidRPr="00B62FBB">
        <w:rPr>
          <w:color w:val="222222"/>
          <w:shd w:val="clear" w:color="auto" w:fill="FFFFFF"/>
        </w:rPr>
        <w:t xml:space="preserve">§ </w:t>
      </w:r>
      <w:r w:rsidR="006244AB">
        <w:rPr>
          <w:color w:val="222222"/>
          <w:shd w:val="clear" w:color="auto" w:fill="FFFFFF"/>
        </w:rPr>
        <w:t xml:space="preserve">20 </w:t>
      </w:r>
      <w:r w:rsidRPr="00B62FBB">
        <w:rPr>
          <w:color w:val="222222"/>
          <w:shd w:val="clear" w:color="auto" w:fill="FFFFFF"/>
        </w:rPr>
        <w:t xml:space="preserve">organizácia absolventskej skúšky odsek </w:t>
      </w:r>
      <w:r w:rsidR="00EC15A4">
        <w:rPr>
          <w:color w:val="222222"/>
          <w:shd w:val="clear" w:color="auto" w:fill="FFFFFF"/>
        </w:rPr>
        <w:t>2</w:t>
      </w:r>
      <w:r w:rsidRPr="00B62FBB">
        <w:rPr>
          <w:color w:val="222222"/>
          <w:shd w:val="clear" w:color="auto" w:fill="FFFFFF"/>
        </w:rPr>
        <w:t xml:space="preserve"> </w:t>
      </w:r>
      <w:r w:rsidR="00EC15A4">
        <w:rPr>
          <w:color w:val="222222"/>
          <w:shd w:val="clear" w:color="auto" w:fill="FFFFFF"/>
        </w:rPr>
        <w:t xml:space="preserve">témy absolventských písomných prác sa v konzervatóriu schvaľujú na návrh umeleckej rady </w:t>
      </w:r>
      <w:r w:rsidRPr="00B62FBB">
        <w:rPr>
          <w:color w:val="222222"/>
          <w:shd w:val="clear" w:color="auto" w:fill="FFFFFF"/>
        </w:rPr>
        <w:t>do 30. júna predchádzajúceho školského roka</w:t>
      </w:r>
      <w:r w:rsidR="00EC15A4">
        <w:rPr>
          <w:color w:val="222222"/>
          <w:shd w:val="clear" w:color="auto" w:fill="FFFFFF"/>
        </w:rPr>
        <w:t>.</w:t>
      </w:r>
      <w:r w:rsidRPr="00B62FBB">
        <w:rPr>
          <w:color w:val="222222"/>
          <w:shd w:val="clear" w:color="auto" w:fill="FFFFFF"/>
        </w:rPr>
        <w:t xml:space="preserve"> </w:t>
      </w:r>
    </w:p>
    <w:p w:rsidR="00B75597" w:rsidRPr="00A42B9C" w:rsidRDefault="00B75597" w:rsidP="00B75597">
      <w:pPr>
        <w:widowControl w:val="0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517"/>
        <w:gridCol w:w="5664"/>
      </w:tblGrid>
      <w:tr w:rsidR="00B75597" w:rsidRPr="00A42B9C" w:rsidTr="00942E60">
        <w:trPr>
          <w:trHeight w:val="255"/>
        </w:trPr>
        <w:tc>
          <w:tcPr>
            <w:tcW w:w="2517" w:type="dxa"/>
            <w:vAlign w:val="center"/>
          </w:tcPr>
          <w:p w:rsidR="00B75597" w:rsidRPr="00A42B9C" w:rsidRDefault="00B75597" w:rsidP="00942E60">
            <w:pPr>
              <w:widowControl w:val="0"/>
              <w:spacing w:line="340" w:lineRule="exact"/>
              <w:rPr>
                <w:b/>
              </w:rPr>
            </w:pPr>
            <w:r w:rsidRPr="00A42B9C">
              <w:rPr>
                <w:b/>
              </w:rPr>
              <w:t>Názov absolventskej práce:</w:t>
            </w:r>
          </w:p>
        </w:tc>
        <w:tc>
          <w:tcPr>
            <w:tcW w:w="5664" w:type="dxa"/>
            <w:vAlign w:val="center"/>
          </w:tcPr>
          <w:p w:rsidR="00B75597" w:rsidRDefault="00B75597" w:rsidP="00942E60">
            <w:pPr>
              <w:widowControl w:val="0"/>
              <w:spacing w:before="120" w:after="120"/>
            </w:pPr>
          </w:p>
          <w:p w:rsidR="00B75597" w:rsidRPr="00A42B9C" w:rsidRDefault="00B75597" w:rsidP="00942E60">
            <w:pPr>
              <w:widowControl w:val="0"/>
              <w:spacing w:before="120" w:after="120"/>
            </w:pPr>
          </w:p>
        </w:tc>
      </w:tr>
    </w:tbl>
    <w:p w:rsidR="00B75597" w:rsidRPr="00A42B9C" w:rsidRDefault="00B75597" w:rsidP="00B75597">
      <w:pPr>
        <w:widowControl w:val="0"/>
        <w:rPr>
          <w:b/>
          <w:bCs/>
        </w:rPr>
      </w:pPr>
    </w:p>
    <w:p w:rsidR="00B75597" w:rsidRPr="00A42B9C" w:rsidRDefault="00B75597" w:rsidP="00B75597">
      <w:pPr>
        <w:widowControl w:val="0"/>
        <w:rPr>
          <w:b/>
          <w:bCs/>
        </w:rPr>
      </w:pPr>
      <w:r w:rsidRPr="00A42B9C">
        <w:rPr>
          <w:b/>
          <w:bCs/>
        </w:rPr>
        <w:t xml:space="preserve">Pokyny a literatúra na vypracovanie (stručný opis práce, informačné zdroje, kľúčové slová): </w:t>
      </w:r>
    </w:p>
    <w:p w:rsidR="00B75597" w:rsidRPr="00A42B9C" w:rsidRDefault="00B75597" w:rsidP="00B75597">
      <w:pPr>
        <w:widowControl w:val="0"/>
        <w:rPr>
          <w:b/>
          <w:bCs/>
        </w:rPr>
      </w:pPr>
      <w:r w:rsidRPr="00A42B9C">
        <w:rPr>
          <w:bCs/>
        </w:rPr>
        <w:t xml:space="preserve"> </w:t>
      </w:r>
    </w:p>
    <w:p w:rsidR="00B75597" w:rsidRDefault="00B75597" w:rsidP="00B75597">
      <w:pPr>
        <w:widowControl w:val="0"/>
        <w:ind w:left="284" w:hanging="284"/>
      </w:pPr>
    </w:p>
    <w:p w:rsidR="00B75597" w:rsidRDefault="00EC15A4" w:rsidP="00B75597">
      <w:pPr>
        <w:widowControl w:val="0"/>
        <w:ind w:left="284" w:hanging="284"/>
      </w:pPr>
      <w:r>
        <w:t>Umelecká rada:</w:t>
      </w:r>
    </w:p>
    <w:p w:rsidR="00B75597" w:rsidRPr="00A42B9C" w:rsidRDefault="00B75597" w:rsidP="00B75597">
      <w:pPr>
        <w:widowControl w:val="0"/>
        <w:ind w:left="284" w:hanging="284"/>
      </w:pPr>
    </w:p>
    <w:p w:rsidR="00B75597" w:rsidRPr="00A42B9C" w:rsidRDefault="00B75597" w:rsidP="00B75597">
      <w:pPr>
        <w:widowControl w:val="0"/>
        <w:rPr>
          <w:b/>
          <w:bCs/>
        </w:rPr>
      </w:pPr>
    </w:p>
    <w:p w:rsidR="00B75597" w:rsidRPr="00A42B9C" w:rsidRDefault="00B75597" w:rsidP="00B75597">
      <w:pPr>
        <w:widowControl w:val="0"/>
        <w:spacing w:after="40" w:line="240" w:lineRule="atLeast"/>
      </w:pPr>
      <w:r w:rsidRPr="00A42B9C">
        <w:t xml:space="preserve">Dátum schválenia: </w:t>
      </w:r>
    </w:p>
    <w:p w:rsidR="00B75597" w:rsidRPr="00A42B9C" w:rsidRDefault="00B75597" w:rsidP="00B75597">
      <w:pPr>
        <w:widowControl w:val="0"/>
        <w:spacing w:after="40" w:line="240" w:lineRule="atLeast"/>
      </w:pPr>
    </w:p>
    <w:p w:rsidR="00B75597" w:rsidRPr="00A42B9C" w:rsidRDefault="00B75597" w:rsidP="00B75597">
      <w:pPr>
        <w:widowControl w:val="0"/>
      </w:pPr>
      <w:r w:rsidRPr="00A42B9C">
        <w:tab/>
      </w:r>
      <w:r w:rsidRPr="00A42B9C">
        <w:tab/>
      </w:r>
      <w:r w:rsidRPr="00A42B9C">
        <w:tab/>
      </w:r>
      <w:r w:rsidRPr="00A42B9C">
        <w:tab/>
      </w:r>
      <w:r w:rsidRPr="00A42B9C">
        <w:tab/>
      </w:r>
      <w:r w:rsidRPr="00A42B9C">
        <w:tab/>
      </w:r>
      <w:r w:rsidRPr="00A42B9C">
        <w:tab/>
        <w:t xml:space="preserve">PaedDr. </w:t>
      </w:r>
      <w:proofErr w:type="spellStart"/>
      <w:r w:rsidRPr="00A42B9C">
        <w:t>Ingrid</w:t>
      </w:r>
      <w:proofErr w:type="spellEnd"/>
      <w:r w:rsidRPr="00A42B9C">
        <w:t xml:space="preserve"> </w:t>
      </w:r>
      <w:proofErr w:type="spellStart"/>
      <w:r w:rsidRPr="00A42B9C">
        <w:t>Pinková</w:t>
      </w:r>
      <w:proofErr w:type="spellEnd"/>
      <w:r w:rsidRPr="00A42B9C">
        <w:t>, ArtD.</w:t>
      </w:r>
    </w:p>
    <w:p w:rsidR="00B75597" w:rsidRPr="00A42B9C" w:rsidRDefault="00B75597" w:rsidP="00B75597">
      <w:pPr>
        <w:widowControl w:val="0"/>
      </w:pPr>
      <w:r w:rsidRPr="00A42B9C">
        <w:tab/>
      </w:r>
      <w:r w:rsidRPr="00A42B9C">
        <w:tab/>
      </w:r>
      <w:r w:rsidRPr="00A42B9C">
        <w:tab/>
      </w:r>
      <w:r w:rsidRPr="00A42B9C">
        <w:tab/>
      </w:r>
      <w:r w:rsidRPr="00A42B9C">
        <w:tab/>
      </w:r>
      <w:r w:rsidRPr="00A42B9C">
        <w:tab/>
      </w:r>
      <w:r w:rsidRPr="00A42B9C">
        <w:tab/>
      </w:r>
      <w:r w:rsidRPr="00A42B9C">
        <w:tab/>
        <w:t xml:space="preserve">riaditeľka školy                      </w:t>
      </w:r>
    </w:p>
    <w:p w:rsidR="00B75597" w:rsidRPr="00A42B9C" w:rsidRDefault="00B75597" w:rsidP="00B75597">
      <w:pPr>
        <w:widowControl w:val="0"/>
      </w:pPr>
    </w:p>
    <w:p w:rsidR="00B75597" w:rsidRPr="00A42B9C" w:rsidRDefault="00B75597" w:rsidP="00B75597">
      <w:pPr>
        <w:widowControl w:val="0"/>
      </w:pPr>
    </w:p>
    <w:p w:rsidR="00B75597" w:rsidRDefault="00EC15A4" w:rsidP="00B75597">
      <w:pPr>
        <w:widowControl w:val="0"/>
      </w:pPr>
      <w:r>
        <w:t>K</w:t>
      </w:r>
      <w:r w:rsidR="00B75597" w:rsidRPr="00A42B9C">
        <w:t>onzultant  práce:</w:t>
      </w:r>
    </w:p>
    <w:p w:rsidR="00B75597" w:rsidRDefault="00B75597" w:rsidP="00B75597">
      <w:pPr>
        <w:widowControl w:val="0"/>
      </w:pPr>
    </w:p>
    <w:p w:rsidR="00B75597" w:rsidRDefault="00B75597" w:rsidP="00B75597">
      <w:pPr>
        <w:widowControl w:val="0"/>
      </w:pPr>
    </w:p>
    <w:p w:rsidR="00B75597" w:rsidRPr="00A42B9C" w:rsidRDefault="00B75597" w:rsidP="00B75597">
      <w:pPr>
        <w:widowControl w:val="0"/>
      </w:pPr>
      <w:r>
        <w:t>Oponent práce:</w:t>
      </w:r>
    </w:p>
    <w:p w:rsidR="00B75597" w:rsidRDefault="00B75597" w:rsidP="00B75597"/>
    <w:p w:rsidR="00B75597" w:rsidRDefault="00B75597" w:rsidP="00B75597"/>
    <w:p w:rsidR="00B75597" w:rsidRDefault="00B75597" w:rsidP="00B75597">
      <w:pPr>
        <w:rPr>
          <w:color w:val="808080"/>
        </w:rPr>
      </w:pPr>
      <w:r w:rsidRPr="00A42B9C">
        <w:t>Podpis autora práce:</w:t>
      </w:r>
      <w:r>
        <w:t xml:space="preserve"> </w:t>
      </w:r>
    </w:p>
    <w:p w:rsidR="00B75597" w:rsidRDefault="00B75597" w:rsidP="00B75597">
      <w:pPr>
        <w:pStyle w:val="Normlnywebov1"/>
        <w:rPr>
          <w:color w:val="808080"/>
        </w:rPr>
      </w:pPr>
    </w:p>
    <w:p w:rsidR="004525F7" w:rsidRDefault="004525F7" w:rsidP="004525F7">
      <w:pPr>
        <w:ind w:left="4248" w:firstLine="708"/>
      </w:pPr>
    </w:p>
    <w:sectPr w:rsidR="004525F7" w:rsidSect="00F42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87" w:rsidRDefault="00F25187" w:rsidP="00F426A1">
      <w:r>
        <w:separator/>
      </w:r>
    </w:p>
  </w:endnote>
  <w:endnote w:type="continuationSeparator" w:id="0">
    <w:p w:rsidR="00F25187" w:rsidRDefault="00F25187" w:rsidP="00F4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87" w:rsidRDefault="00F25187" w:rsidP="00F426A1">
      <w:r>
        <w:separator/>
      </w:r>
    </w:p>
  </w:footnote>
  <w:footnote w:type="continuationSeparator" w:id="0">
    <w:p w:rsidR="00F25187" w:rsidRDefault="00F25187" w:rsidP="00F42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A1" w:rsidRDefault="00C24C76" w:rsidP="00F426A1">
    <w:pPr>
      <w:pStyle w:val="Hlavika"/>
      <w:ind w:left="-1417"/>
    </w:pPr>
    <w:bookmarkStart w:id="0" w:name="_GoBack"/>
    <w:r>
      <w:rPr>
        <w:noProof/>
        <w:lang w:eastAsia="sk-SK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925</wp:posOffset>
          </wp:positionV>
          <wp:extent cx="7562850" cy="10694724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ier SK Jesenské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4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390"/>
    <w:multiLevelType w:val="hybridMultilevel"/>
    <w:tmpl w:val="C4C2CA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426A1"/>
    <w:rsid w:val="00091BE3"/>
    <w:rsid w:val="002500D4"/>
    <w:rsid w:val="002E568A"/>
    <w:rsid w:val="003F4445"/>
    <w:rsid w:val="004525F7"/>
    <w:rsid w:val="00477CF9"/>
    <w:rsid w:val="004C541C"/>
    <w:rsid w:val="004D5184"/>
    <w:rsid w:val="00530276"/>
    <w:rsid w:val="0054606B"/>
    <w:rsid w:val="005460C6"/>
    <w:rsid w:val="006244AB"/>
    <w:rsid w:val="007243B5"/>
    <w:rsid w:val="008635A6"/>
    <w:rsid w:val="008C0A77"/>
    <w:rsid w:val="008C4F97"/>
    <w:rsid w:val="009A413F"/>
    <w:rsid w:val="00A4158E"/>
    <w:rsid w:val="00A8363B"/>
    <w:rsid w:val="00AF3285"/>
    <w:rsid w:val="00B75597"/>
    <w:rsid w:val="00C24C76"/>
    <w:rsid w:val="00C3126D"/>
    <w:rsid w:val="00C50496"/>
    <w:rsid w:val="00C54449"/>
    <w:rsid w:val="00CC6C23"/>
    <w:rsid w:val="00D65C7A"/>
    <w:rsid w:val="00DE3D36"/>
    <w:rsid w:val="00E06A96"/>
    <w:rsid w:val="00E407F1"/>
    <w:rsid w:val="00EA0B31"/>
    <w:rsid w:val="00EC15A4"/>
    <w:rsid w:val="00EC51AB"/>
    <w:rsid w:val="00ED0290"/>
    <w:rsid w:val="00EE6485"/>
    <w:rsid w:val="00F25187"/>
    <w:rsid w:val="00F426A1"/>
    <w:rsid w:val="00F45632"/>
    <w:rsid w:val="00FC4D12"/>
    <w:rsid w:val="00F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26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426A1"/>
  </w:style>
  <w:style w:type="paragraph" w:styleId="Pta">
    <w:name w:val="footer"/>
    <w:basedOn w:val="Normlny"/>
    <w:link w:val="PtaChar"/>
    <w:uiPriority w:val="99"/>
    <w:unhideWhenUsed/>
    <w:rsid w:val="00F426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426A1"/>
  </w:style>
  <w:style w:type="paragraph" w:styleId="Textbubliny">
    <w:name w:val="Balloon Text"/>
    <w:basedOn w:val="Normlny"/>
    <w:link w:val="TextbublinyChar"/>
    <w:uiPriority w:val="99"/>
    <w:semiHidden/>
    <w:unhideWhenUsed/>
    <w:rsid w:val="00F42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6A1"/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rsid w:val="00B75597"/>
    <w:pPr>
      <w:spacing w:after="60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User</cp:lastModifiedBy>
  <cp:revision>2</cp:revision>
  <cp:lastPrinted>2021-09-16T09:22:00Z</cp:lastPrinted>
  <dcterms:created xsi:type="dcterms:W3CDTF">2024-02-23T13:56:00Z</dcterms:created>
  <dcterms:modified xsi:type="dcterms:W3CDTF">2024-02-23T13:56:00Z</dcterms:modified>
</cp:coreProperties>
</file>